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2DD8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</w:rPr>
      </w:pPr>
      <w:proofErr w:type="spellStart"/>
      <w:r w:rsidRPr="00FA5DAB">
        <w:rPr>
          <w:rFonts w:ascii="HelveticaNeueLTPro-Bd" w:hAnsi="HelveticaNeueLTPro-Bd" w:cs="HelveticaNeueLTPro-Bd"/>
          <w:color w:val="EF8000"/>
        </w:rPr>
        <w:t>Szöveg</w:t>
      </w:r>
      <w:proofErr w:type="spellEnd"/>
      <w:r w:rsidRPr="00FA5DAB">
        <w:rPr>
          <w:rFonts w:ascii="HelveticaNeueLTPro-Bd" w:hAnsi="HelveticaNeueLTPro-Bd" w:cs="HelveticaNeueLTPro-Bd"/>
          <w:color w:val="EF8000"/>
        </w:rPr>
        <w:t xml:space="preserve">-modul </w:t>
      </w:r>
      <w:proofErr w:type="spellStart"/>
      <w:r w:rsidRPr="00FA5DAB">
        <w:rPr>
          <w:rFonts w:ascii="HelveticaNeueLTPro-Bd" w:hAnsi="HelveticaNeueLTPro-Bd" w:cs="HelveticaNeueLTPro-Bd"/>
          <w:color w:val="EF8000"/>
        </w:rPr>
        <w:t>pályázatokhoz</w:t>
      </w:r>
      <w:proofErr w:type="spellEnd"/>
      <w:r w:rsidRPr="00FA5DAB">
        <w:rPr>
          <w:rFonts w:ascii="HelveticaNeueLTPro-Bd" w:hAnsi="HelveticaNeueLTPro-Bd" w:cs="HelveticaNeueLTPro-Bd"/>
          <w:color w:val="EF8000"/>
        </w:rPr>
        <w:t>:</w:t>
      </w:r>
    </w:p>
    <w:p w14:paraId="5F2D88EA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</w:rPr>
      </w:pPr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_____m</w:t>
      </w:r>
      <w:r w:rsidRPr="00FA5DAB">
        <w:rPr>
          <w:rFonts w:ascii="HelveticaNeueLTPro-Lt" w:hAnsi="HelveticaNeueLTPro-Lt" w:cs="HelveticaNeueLTPro-Lt"/>
          <w:color w:val="000000"/>
          <w:sz w:val="13"/>
          <w:szCs w:val="13"/>
        </w:rPr>
        <w:t xml:space="preserve">2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Schluter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-REFLEECE, mint</w:t>
      </w:r>
    </w:p>
    <w:p w14:paraId="70EA63DA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PET-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burkolhato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fatyolfoliaval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kasirozott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,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hatoldalan</w:t>
      </w:r>
      <w:proofErr w:type="spellEnd"/>
    </w:p>
    <w:p w14:paraId="6B05A325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specialis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on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tapadoreteggel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ellatott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felszedhető</w:t>
      </w:r>
      <w:proofErr w:type="spellEnd"/>
    </w:p>
    <w:p w14:paraId="5250B382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burkolofolia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amely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az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aljzatra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tortenő</w:t>
      </w:r>
      <w:proofErr w:type="spellEnd"/>
    </w:p>
    <w:p w14:paraId="7D035FCF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leragasztasa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utan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ideiglenes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burkolatkent</w:t>
      </w:r>
      <w:proofErr w:type="spellEnd"/>
    </w:p>
    <w:p w14:paraId="057F8363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szolgal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-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leszallitani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es a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gyarto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utasitasainak</w:t>
      </w:r>
      <w:proofErr w:type="spellEnd"/>
    </w:p>
    <w:p w14:paraId="07E011C2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figyelembe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vetelevel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szakszerűen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a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sik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es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teherhordo</w:t>
      </w:r>
      <w:proofErr w:type="spellEnd"/>
    </w:p>
    <w:p w14:paraId="07F765BB" w14:textId="77777777" w:rsid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feluleten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teljes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feluleten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leragasztani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,</w:t>
      </w:r>
      <w:r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beleertve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a </w:t>
      </w:r>
    </w:p>
    <w:p w14:paraId="3FE8CFDF" w14:textId="77777777" w:rsid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Schluter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-DITRA-SOUND-KB-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val</w:t>
      </w:r>
      <w:proofErr w:type="spellEnd"/>
      <w:r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keszitett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szukseges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 xml:space="preserve"> </w:t>
      </w:r>
    </w:p>
    <w:p w14:paraId="06D75DA2" w14:textId="24A097B5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</w:rPr>
        <w:t>toldasokat</w:t>
      </w:r>
      <w:proofErr w:type="spellEnd"/>
    </w:p>
    <w:p w14:paraId="0F2FBFF5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A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toldasok</w:t>
      </w:r>
      <w:proofErr w:type="spellEnd"/>
    </w:p>
    <w:p w14:paraId="35E3E502" w14:textId="77777777" w:rsidR="00FA5DAB" w:rsidRPr="00FA5DAB" w:rsidRDefault="00FA5DAB" w:rsidP="00FA5D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az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egysegarba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beszamitandok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02D550C0" w14:textId="77777777" w:rsidR="00FA5DAB" w:rsidRPr="00FA5DAB" w:rsidRDefault="00FA5DAB" w:rsidP="00FA5D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kulon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lesznek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felszamitva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.</w:t>
      </w:r>
    </w:p>
    <w:p w14:paraId="4C87931E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3"/>
          <w:szCs w:val="13"/>
          <w:lang w:val="en-US"/>
        </w:rPr>
      </w:pPr>
      <w:proofErr w:type="spellStart"/>
      <w:proofErr w:type="gram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Anyag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____________________________ €/m</w:t>
      </w:r>
      <w:r w:rsidRPr="00FA5DAB">
        <w:rPr>
          <w:rFonts w:ascii="HelveticaNeueLTPro-Lt" w:hAnsi="HelveticaNeueLTPro-Lt" w:cs="HelveticaNeueLTPro-Lt"/>
          <w:color w:val="000000"/>
          <w:sz w:val="13"/>
          <w:szCs w:val="13"/>
          <w:lang w:val="en-US"/>
        </w:rPr>
        <w:t>2</w:t>
      </w:r>
    </w:p>
    <w:p w14:paraId="0823B6AD" w14:textId="77777777" w:rsidR="00FA5DAB" w:rsidRPr="00FA5DAB" w:rsidRDefault="00FA5DAB" w:rsidP="00FA5DAB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3"/>
          <w:szCs w:val="13"/>
          <w:lang w:val="en-US"/>
        </w:rPr>
      </w:pPr>
      <w:proofErr w:type="spellStart"/>
      <w:proofErr w:type="gram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Berkoltseg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 €/m</w:t>
      </w:r>
      <w:r w:rsidRPr="00FA5DAB">
        <w:rPr>
          <w:rFonts w:ascii="HelveticaNeueLTPro-Lt" w:hAnsi="HelveticaNeueLTPro-Lt" w:cs="HelveticaNeueLTPro-Lt"/>
          <w:color w:val="000000"/>
          <w:sz w:val="13"/>
          <w:szCs w:val="13"/>
          <w:lang w:val="en-US"/>
        </w:rPr>
        <w:t>2</w:t>
      </w:r>
    </w:p>
    <w:p w14:paraId="5BB59A5F" w14:textId="5D23CDFB" w:rsidR="005331C9" w:rsidRPr="00FA5DAB" w:rsidRDefault="00FA5DAB" w:rsidP="00FA5DAB">
      <w:pPr>
        <w:rPr>
          <w:sz w:val="28"/>
          <w:szCs w:val="28"/>
          <w:lang w:val="en-US"/>
        </w:rPr>
      </w:pPr>
      <w:proofErr w:type="spell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Teljes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dij</w:t>
      </w:r>
      <w:proofErr w:type="spell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:_</w:t>
      </w:r>
      <w:proofErr w:type="gramEnd"/>
      <w:r w:rsidRPr="00FA5DAB">
        <w:rPr>
          <w:rFonts w:ascii="HelveticaNeueLTPro-Lt" w:hAnsi="HelveticaNeueLTPro-Lt" w:cs="HelveticaNeueLTPro-Lt"/>
          <w:color w:val="000000"/>
          <w:sz w:val="20"/>
          <w:szCs w:val="20"/>
          <w:lang w:val="en-US"/>
        </w:rPr>
        <w:t>___________________________ €/m</w:t>
      </w:r>
      <w:r w:rsidRPr="00FA5DAB">
        <w:rPr>
          <w:rFonts w:ascii="HelveticaNeueLTPro-Lt" w:hAnsi="HelveticaNeueLTPro-Lt" w:cs="HelveticaNeueLTPro-Lt"/>
          <w:color w:val="000000"/>
          <w:sz w:val="13"/>
          <w:szCs w:val="13"/>
          <w:lang w:val="en-US"/>
        </w:rPr>
        <w:t>2</w:t>
      </w:r>
    </w:p>
    <w:sectPr w:rsidR="005331C9" w:rsidRPr="00FA5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F74"/>
    <w:multiLevelType w:val="hybridMultilevel"/>
    <w:tmpl w:val="0A687262"/>
    <w:lvl w:ilvl="0" w:tplc="132CDD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1BE8"/>
    <w:multiLevelType w:val="multilevel"/>
    <w:tmpl w:val="907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AB"/>
    <w:rsid w:val="005331C9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F9A"/>
  <w15:chartTrackingRefBased/>
  <w15:docId w15:val="{FF74C7A1-CBEC-4093-9F99-D9ED30C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5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urrent">
    <w:name w:val="current"/>
    <w:basedOn w:val="Standard"/>
    <w:rsid w:val="00FA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5D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">
    <w:name w:val="List"/>
    <w:basedOn w:val="Standard"/>
    <w:uiPriority w:val="99"/>
    <w:unhideWhenUsed/>
    <w:rsid w:val="00FA5DAB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FA5D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A5DAB"/>
  </w:style>
  <w:style w:type="paragraph" w:customStyle="1" w:styleId="Betreffzeile">
    <w:name w:val="Betreffzeile"/>
    <w:basedOn w:val="Standard"/>
    <w:rsid w:val="00FA5DAB"/>
  </w:style>
  <w:style w:type="paragraph" w:customStyle="1" w:styleId="Bezugszeichentext">
    <w:name w:val="Bezugszeichentext"/>
    <w:basedOn w:val="Standard"/>
    <w:rsid w:val="00FA5DAB"/>
  </w:style>
  <w:style w:type="paragraph" w:styleId="Listenabsatz">
    <w:name w:val="List Paragraph"/>
    <w:basedOn w:val="Standard"/>
    <w:uiPriority w:val="34"/>
    <w:qFormat/>
    <w:rsid w:val="00FA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1</cp:revision>
  <dcterms:created xsi:type="dcterms:W3CDTF">2022-02-16T12:56:00Z</dcterms:created>
  <dcterms:modified xsi:type="dcterms:W3CDTF">2022-02-16T12:57:00Z</dcterms:modified>
</cp:coreProperties>
</file>